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116BF" w14:textId="77777777" w:rsidR="00277AAE" w:rsidRPr="00277AAE" w:rsidRDefault="00BB146C" w:rsidP="00277AAE">
      <w:pPr>
        <w:pStyle w:val="1"/>
        <w:shd w:val="clear" w:color="auto" w:fill="FFFFFF"/>
        <w:spacing w:before="0" w:beforeAutospacing="0" w:after="0" w:afterAutospacing="0"/>
        <w:jc w:val="center"/>
        <w:rPr>
          <w:i/>
          <w:color w:val="000000" w:themeColor="text1"/>
          <w:sz w:val="24"/>
          <w:szCs w:val="24"/>
        </w:rPr>
      </w:pPr>
      <w:r w:rsidRPr="00277AAE">
        <w:rPr>
          <w:i/>
          <w:sz w:val="24"/>
          <w:szCs w:val="24"/>
          <w:lang w:val="uk-UA"/>
        </w:rPr>
        <w:t xml:space="preserve">Обгрунтування технічних та якісних характеристик предмета закупівлі, розміру бюджетного призначення, очікуваної вартості предмета закупівлі: </w:t>
      </w:r>
      <w:proofErr w:type="spellStart"/>
      <w:r w:rsidR="00277AAE" w:rsidRPr="00277AAE">
        <w:rPr>
          <w:i/>
          <w:color w:val="000000" w:themeColor="text1"/>
          <w:sz w:val="24"/>
          <w:szCs w:val="24"/>
        </w:rPr>
        <w:t>Поточний</w:t>
      </w:r>
      <w:proofErr w:type="spellEnd"/>
      <w:r w:rsidR="00277AAE" w:rsidRPr="00277AAE">
        <w:rPr>
          <w:i/>
          <w:color w:val="000000" w:themeColor="text1"/>
          <w:sz w:val="24"/>
          <w:szCs w:val="24"/>
        </w:rPr>
        <w:t xml:space="preserve"> ремонт </w:t>
      </w:r>
      <w:proofErr w:type="spellStart"/>
      <w:r w:rsidR="00277AAE" w:rsidRPr="00277AAE">
        <w:rPr>
          <w:i/>
          <w:color w:val="000000" w:themeColor="text1"/>
          <w:sz w:val="24"/>
          <w:szCs w:val="24"/>
        </w:rPr>
        <w:t>системи</w:t>
      </w:r>
      <w:proofErr w:type="spellEnd"/>
      <w:r w:rsidR="00277AAE" w:rsidRPr="00277AAE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277AAE" w:rsidRPr="00277AAE">
        <w:rPr>
          <w:i/>
          <w:color w:val="000000" w:themeColor="text1"/>
          <w:sz w:val="24"/>
          <w:szCs w:val="24"/>
        </w:rPr>
        <w:t>теплопостачання</w:t>
      </w:r>
      <w:proofErr w:type="spellEnd"/>
      <w:r w:rsidR="00277AAE" w:rsidRPr="00277AAE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277AAE" w:rsidRPr="00277AAE">
        <w:rPr>
          <w:i/>
          <w:color w:val="000000" w:themeColor="text1"/>
          <w:sz w:val="24"/>
          <w:szCs w:val="24"/>
        </w:rPr>
        <w:t>зовнішніх</w:t>
      </w:r>
      <w:proofErr w:type="spellEnd"/>
      <w:r w:rsidR="00277AAE" w:rsidRPr="00277AAE">
        <w:rPr>
          <w:i/>
          <w:color w:val="000000" w:themeColor="text1"/>
          <w:sz w:val="24"/>
          <w:szCs w:val="24"/>
        </w:rPr>
        <w:t xml:space="preserve"> мереж (</w:t>
      </w:r>
      <w:proofErr w:type="spellStart"/>
      <w:r w:rsidR="00277AAE" w:rsidRPr="00277AAE">
        <w:rPr>
          <w:i/>
          <w:color w:val="000000" w:themeColor="text1"/>
          <w:sz w:val="24"/>
          <w:szCs w:val="24"/>
        </w:rPr>
        <w:t>підготовка</w:t>
      </w:r>
      <w:proofErr w:type="spellEnd"/>
      <w:r w:rsidR="00277AAE" w:rsidRPr="00277AAE">
        <w:rPr>
          <w:i/>
          <w:color w:val="000000" w:themeColor="text1"/>
          <w:sz w:val="24"/>
          <w:szCs w:val="24"/>
        </w:rPr>
        <w:t xml:space="preserve"> до </w:t>
      </w:r>
      <w:proofErr w:type="spellStart"/>
      <w:r w:rsidR="00277AAE" w:rsidRPr="00277AAE">
        <w:rPr>
          <w:i/>
          <w:color w:val="000000" w:themeColor="text1"/>
          <w:sz w:val="24"/>
          <w:szCs w:val="24"/>
        </w:rPr>
        <w:t>опалювального</w:t>
      </w:r>
      <w:proofErr w:type="spellEnd"/>
      <w:r w:rsidR="00277AAE" w:rsidRPr="00277AAE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277AAE" w:rsidRPr="00277AAE">
        <w:rPr>
          <w:i/>
          <w:color w:val="000000" w:themeColor="text1"/>
          <w:sz w:val="24"/>
          <w:szCs w:val="24"/>
        </w:rPr>
        <w:t>періоду</w:t>
      </w:r>
      <w:proofErr w:type="spellEnd"/>
      <w:r w:rsidR="00277AAE" w:rsidRPr="00277AAE">
        <w:rPr>
          <w:i/>
          <w:color w:val="000000" w:themeColor="text1"/>
          <w:sz w:val="24"/>
          <w:szCs w:val="24"/>
        </w:rPr>
        <w:t xml:space="preserve">) </w:t>
      </w:r>
      <w:proofErr w:type="spellStart"/>
      <w:r w:rsidR="00277AAE" w:rsidRPr="00277AAE">
        <w:rPr>
          <w:i/>
          <w:color w:val="000000" w:themeColor="text1"/>
          <w:sz w:val="24"/>
          <w:szCs w:val="24"/>
        </w:rPr>
        <w:t>будівлі</w:t>
      </w:r>
      <w:proofErr w:type="spellEnd"/>
      <w:r w:rsidR="00277AAE" w:rsidRPr="00277AAE">
        <w:rPr>
          <w:i/>
          <w:color w:val="000000" w:themeColor="text1"/>
          <w:sz w:val="24"/>
          <w:szCs w:val="24"/>
        </w:rPr>
        <w:t xml:space="preserve"> Ропчанського </w:t>
      </w:r>
      <w:proofErr w:type="spellStart"/>
      <w:r w:rsidR="00277AAE" w:rsidRPr="00277AAE">
        <w:rPr>
          <w:i/>
          <w:color w:val="000000" w:themeColor="text1"/>
          <w:sz w:val="24"/>
          <w:szCs w:val="24"/>
        </w:rPr>
        <w:t>ліцею</w:t>
      </w:r>
      <w:proofErr w:type="spellEnd"/>
      <w:r w:rsidR="00277AAE" w:rsidRPr="00277AAE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277AAE" w:rsidRPr="00277AAE">
        <w:rPr>
          <w:i/>
          <w:color w:val="000000" w:themeColor="text1"/>
          <w:sz w:val="24"/>
          <w:szCs w:val="24"/>
        </w:rPr>
        <w:t>імені</w:t>
      </w:r>
      <w:proofErr w:type="spellEnd"/>
      <w:r w:rsidR="00277AAE" w:rsidRPr="00277AAE">
        <w:rPr>
          <w:i/>
          <w:color w:val="000000" w:themeColor="text1"/>
          <w:sz w:val="24"/>
          <w:szCs w:val="24"/>
        </w:rPr>
        <w:t xml:space="preserve"> «</w:t>
      </w:r>
      <w:proofErr w:type="spellStart"/>
      <w:r w:rsidR="00277AAE" w:rsidRPr="00277AAE">
        <w:rPr>
          <w:i/>
          <w:color w:val="000000" w:themeColor="text1"/>
          <w:sz w:val="24"/>
          <w:szCs w:val="24"/>
        </w:rPr>
        <w:t>Штефана</w:t>
      </w:r>
      <w:proofErr w:type="spellEnd"/>
      <w:r w:rsidR="00277AAE" w:rsidRPr="00277AAE">
        <w:rPr>
          <w:i/>
          <w:color w:val="000000" w:themeColor="text1"/>
          <w:sz w:val="24"/>
          <w:szCs w:val="24"/>
        </w:rPr>
        <w:t xml:space="preserve"> чел Маре </w:t>
      </w:r>
      <w:proofErr w:type="spellStart"/>
      <w:r w:rsidR="00277AAE" w:rsidRPr="00277AAE">
        <w:rPr>
          <w:i/>
          <w:color w:val="000000" w:themeColor="text1"/>
          <w:sz w:val="24"/>
          <w:szCs w:val="24"/>
        </w:rPr>
        <w:t>ші</w:t>
      </w:r>
      <w:proofErr w:type="spellEnd"/>
      <w:r w:rsidR="00277AAE" w:rsidRPr="00277AAE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277AAE" w:rsidRPr="00277AAE">
        <w:rPr>
          <w:i/>
          <w:color w:val="000000" w:themeColor="text1"/>
          <w:sz w:val="24"/>
          <w:szCs w:val="24"/>
        </w:rPr>
        <w:t>Сфинт</w:t>
      </w:r>
      <w:proofErr w:type="spellEnd"/>
      <w:r w:rsidR="00277AAE" w:rsidRPr="00277AAE">
        <w:rPr>
          <w:i/>
          <w:color w:val="000000" w:themeColor="text1"/>
          <w:sz w:val="24"/>
          <w:szCs w:val="24"/>
        </w:rPr>
        <w:t xml:space="preserve">»,с. Ропча; вул. М. </w:t>
      </w:r>
      <w:proofErr w:type="spellStart"/>
      <w:r w:rsidR="00277AAE" w:rsidRPr="00277AAE">
        <w:rPr>
          <w:i/>
          <w:color w:val="000000" w:themeColor="text1"/>
          <w:sz w:val="24"/>
          <w:szCs w:val="24"/>
        </w:rPr>
        <w:t>Емінеску</w:t>
      </w:r>
      <w:proofErr w:type="spellEnd"/>
      <w:r w:rsidR="00277AAE" w:rsidRPr="00277AAE">
        <w:rPr>
          <w:i/>
          <w:color w:val="000000" w:themeColor="text1"/>
          <w:sz w:val="24"/>
          <w:szCs w:val="24"/>
        </w:rPr>
        <w:t xml:space="preserve">, 1; </w:t>
      </w:r>
      <w:proofErr w:type="spellStart"/>
      <w:r w:rsidR="00277AAE" w:rsidRPr="00277AAE">
        <w:rPr>
          <w:i/>
          <w:color w:val="000000" w:themeColor="text1"/>
          <w:sz w:val="24"/>
          <w:szCs w:val="24"/>
        </w:rPr>
        <w:t>Чернівецького</w:t>
      </w:r>
      <w:proofErr w:type="spellEnd"/>
      <w:r w:rsidR="00277AAE" w:rsidRPr="00277AAE">
        <w:rPr>
          <w:i/>
          <w:color w:val="000000" w:themeColor="text1"/>
          <w:sz w:val="24"/>
          <w:szCs w:val="24"/>
        </w:rPr>
        <w:t xml:space="preserve"> району; Чернівецької області; за ДК-021:2015:45450000-6 </w:t>
      </w:r>
      <w:proofErr w:type="spellStart"/>
      <w:r w:rsidR="00277AAE" w:rsidRPr="00277AAE">
        <w:rPr>
          <w:i/>
          <w:color w:val="000000" w:themeColor="text1"/>
          <w:sz w:val="24"/>
          <w:szCs w:val="24"/>
        </w:rPr>
        <w:t>Інші</w:t>
      </w:r>
      <w:proofErr w:type="spellEnd"/>
      <w:r w:rsidR="00277AAE" w:rsidRPr="00277AAE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277AAE" w:rsidRPr="00277AAE">
        <w:rPr>
          <w:i/>
          <w:color w:val="000000" w:themeColor="text1"/>
          <w:sz w:val="24"/>
          <w:szCs w:val="24"/>
        </w:rPr>
        <w:t>завершальні</w:t>
      </w:r>
      <w:proofErr w:type="spellEnd"/>
      <w:r w:rsidR="00277AAE" w:rsidRPr="00277AAE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277AAE" w:rsidRPr="00277AAE">
        <w:rPr>
          <w:i/>
          <w:color w:val="000000" w:themeColor="text1"/>
          <w:sz w:val="24"/>
          <w:szCs w:val="24"/>
        </w:rPr>
        <w:t>будівельні</w:t>
      </w:r>
      <w:proofErr w:type="spellEnd"/>
      <w:r w:rsidR="00277AAE" w:rsidRPr="00277AAE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277AAE" w:rsidRPr="00277AAE">
        <w:rPr>
          <w:i/>
          <w:color w:val="000000" w:themeColor="text1"/>
          <w:sz w:val="24"/>
          <w:szCs w:val="24"/>
        </w:rPr>
        <w:t>роботи</w:t>
      </w:r>
      <w:proofErr w:type="spellEnd"/>
    </w:p>
    <w:p w14:paraId="0FB25716" w14:textId="77777777" w:rsidR="00277AAE" w:rsidRPr="00277AAE" w:rsidRDefault="00277AAE" w:rsidP="00277AAE">
      <w:pPr>
        <w:shd w:val="clear" w:color="auto" w:fill="FFFFFF"/>
        <w:jc w:val="center"/>
        <w:rPr>
          <w:color w:val="000000" w:themeColor="text1"/>
        </w:rPr>
      </w:pPr>
      <w:proofErr w:type="spellStart"/>
      <w:proofErr w:type="gramStart"/>
      <w:r w:rsidRPr="00277AAE">
        <w:rPr>
          <w:color w:val="000000" w:themeColor="text1"/>
        </w:rPr>
        <w:t>Р</w:t>
      </w:r>
      <w:proofErr w:type="gramEnd"/>
      <w:r w:rsidRPr="00277AAE">
        <w:rPr>
          <w:color w:val="000000" w:themeColor="text1"/>
        </w:rPr>
        <w:t>ішення</w:t>
      </w:r>
      <w:proofErr w:type="spellEnd"/>
      <w:r w:rsidRPr="00277AAE">
        <w:rPr>
          <w:color w:val="000000" w:themeColor="text1"/>
        </w:rPr>
        <w:t xml:space="preserve"> XXVI </w:t>
      </w:r>
      <w:proofErr w:type="spellStart"/>
      <w:r w:rsidRPr="00277AAE">
        <w:rPr>
          <w:color w:val="000000" w:themeColor="text1"/>
        </w:rPr>
        <w:t>позачергової</w:t>
      </w:r>
      <w:proofErr w:type="spellEnd"/>
      <w:r w:rsidRPr="00277AAE">
        <w:rPr>
          <w:color w:val="000000" w:themeColor="text1"/>
        </w:rPr>
        <w:t xml:space="preserve"> </w:t>
      </w:r>
      <w:proofErr w:type="spellStart"/>
      <w:r w:rsidRPr="00277AAE">
        <w:rPr>
          <w:color w:val="000000" w:themeColor="text1"/>
        </w:rPr>
        <w:t>сесії</w:t>
      </w:r>
      <w:proofErr w:type="spellEnd"/>
      <w:r w:rsidRPr="00277AAE">
        <w:rPr>
          <w:color w:val="000000" w:themeColor="text1"/>
        </w:rPr>
        <w:t xml:space="preserve"> Сторожинецької </w:t>
      </w:r>
      <w:proofErr w:type="spellStart"/>
      <w:r w:rsidRPr="00277AAE">
        <w:rPr>
          <w:color w:val="000000" w:themeColor="text1"/>
        </w:rPr>
        <w:t>міської</w:t>
      </w:r>
      <w:proofErr w:type="spellEnd"/>
      <w:r w:rsidRPr="00277AAE">
        <w:rPr>
          <w:color w:val="000000" w:themeColor="text1"/>
        </w:rPr>
        <w:t xml:space="preserve"> ради VIII </w:t>
      </w:r>
      <w:proofErr w:type="spellStart"/>
      <w:r w:rsidRPr="00277AAE">
        <w:rPr>
          <w:color w:val="000000" w:themeColor="text1"/>
        </w:rPr>
        <w:t>скликання</w:t>
      </w:r>
      <w:proofErr w:type="spellEnd"/>
    </w:p>
    <w:p w14:paraId="4C75B4F4" w14:textId="25AD674F" w:rsidR="00665BBA" w:rsidRPr="00277AAE" w:rsidRDefault="00665BBA" w:rsidP="00277AAE">
      <w:pPr>
        <w:pStyle w:val="1"/>
        <w:shd w:val="clear" w:color="auto" w:fill="FFFFFF"/>
        <w:spacing w:before="0" w:beforeAutospacing="0" w:after="0" w:afterAutospacing="0"/>
        <w:jc w:val="center"/>
        <w:rPr>
          <w:i/>
          <w:color w:val="495060"/>
          <w:sz w:val="24"/>
          <w:szCs w:val="24"/>
        </w:rPr>
      </w:pPr>
      <w:r w:rsidRPr="00277AAE">
        <w:rPr>
          <w:i/>
          <w:color w:val="495060"/>
          <w:sz w:val="24"/>
          <w:szCs w:val="24"/>
        </w:rPr>
        <w:t>.</w:t>
      </w:r>
    </w:p>
    <w:p w14:paraId="57A48F5A" w14:textId="08ABDB5B" w:rsidR="00BB146C" w:rsidRPr="00277AAE" w:rsidRDefault="00BB146C" w:rsidP="00277AAE">
      <w:pPr>
        <w:spacing w:before="240"/>
        <w:jc w:val="center"/>
        <w:rPr>
          <w:lang w:val="uk-UA"/>
        </w:rPr>
      </w:pPr>
      <w:r w:rsidRPr="00277AAE">
        <w:rPr>
          <w:color w:val="000000" w:themeColor="text1"/>
          <w:lang w:val="uk-UA"/>
        </w:rPr>
        <w:t xml:space="preserve">( відповідно до пункту 4* Постанови КМУ від 11.10.16 № 710 « Про ефективне використання державних </w:t>
      </w:r>
      <w:r w:rsidRPr="00277AAE">
        <w:rPr>
          <w:lang w:val="uk-UA"/>
        </w:rPr>
        <w:t>коштів « зі змінами):</w:t>
      </w:r>
    </w:p>
    <w:p w14:paraId="3E7261A1" w14:textId="77777777" w:rsidR="00A97339" w:rsidRPr="00665BBA" w:rsidRDefault="00A97339" w:rsidP="00665BBA">
      <w:pPr>
        <w:jc w:val="center"/>
        <w:rPr>
          <w:lang w:val="uk-UA"/>
        </w:rPr>
      </w:pPr>
    </w:p>
    <w:p w14:paraId="5EE18AAE" w14:textId="77777777" w:rsidR="00DA16E2" w:rsidRPr="00A97339" w:rsidRDefault="00DA16E2" w:rsidP="00BB146C">
      <w:pPr>
        <w:pStyle w:val="a3"/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5578"/>
      </w:tblGrid>
      <w:tr w:rsidR="00DA16E2" w:rsidRPr="00A97339" w14:paraId="2442344E" w14:textId="77777777" w:rsidTr="00C104AE">
        <w:tc>
          <w:tcPr>
            <w:tcW w:w="9209" w:type="dxa"/>
            <w:gridSpan w:val="3"/>
            <w:shd w:val="clear" w:color="auto" w:fill="auto"/>
          </w:tcPr>
          <w:p w14:paraId="45183A66" w14:textId="77777777" w:rsidR="00A97339" w:rsidRDefault="00DA16E2" w:rsidP="00C104AE">
            <w:pPr>
              <w:spacing w:after="120"/>
              <w:contextualSpacing/>
              <w:jc w:val="center"/>
              <w:rPr>
                <w:rFonts w:eastAsia="Calibri"/>
                <w:b/>
                <w:lang w:val="uk-UA" w:eastAsia="en-US"/>
              </w:rPr>
            </w:pPr>
            <w:r w:rsidRPr="00A97339">
              <w:rPr>
                <w:rFonts w:eastAsia="Calibri"/>
                <w:b/>
                <w:lang w:val="uk-UA" w:eastAsia="en-US"/>
              </w:rPr>
      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      </w:r>
          </w:p>
          <w:p w14:paraId="0D922BA3" w14:textId="44CA7128" w:rsidR="00DA16E2" w:rsidRPr="00665BBA" w:rsidRDefault="00DA16E2" w:rsidP="00C104AE">
            <w:pPr>
              <w:spacing w:after="120"/>
              <w:contextualSpacing/>
              <w:jc w:val="center"/>
              <w:rPr>
                <w:rFonts w:eastAsia="Calibri"/>
                <w:b/>
                <w:color w:val="000000" w:themeColor="text1"/>
                <w:u w:val="single"/>
                <w:lang w:val="uk-UA" w:eastAsia="en-US"/>
              </w:rPr>
            </w:pPr>
            <w:r w:rsidRPr="00665BBA">
              <w:rPr>
                <w:rFonts w:eastAsia="Calibri"/>
                <w:b/>
                <w:color w:val="000000" w:themeColor="text1"/>
                <w:u w:val="single"/>
                <w:lang w:val="uk-UA" w:eastAsia="en-US"/>
              </w:rPr>
              <w:t>(</w:t>
            </w:r>
            <w:bookmarkStart w:id="0" w:name="_GoBack"/>
            <w:r w:rsidR="00277AAE" w:rsidRPr="00D36397">
              <w:rPr>
                <w:color w:val="000000" w:themeColor="text1"/>
              </w:rPr>
              <w:fldChar w:fldCharType="begin"/>
            </w:r>
            <w:r w:rsidR="00277AAE" w:rsidRPr="00D36397">
              <w:rPr>
                <w:color w:val="000000" w:themeColor="text1"/>
              </w:rPr>
              <w:instrText xml:space="preserve"> HYPERLINK "https://prozorro.gov.ua/tender/UA-2023-03-03-002523-a" \t "_blank" </w:instrText>
            </w:r>
            <w:r w:rsidR="00277AAE" w:rsidRPr="00D36397">
              <w:rPr>
                <w:color w:val="000000" w:themeColor="text1"/>
              </w:rPr>
              <w:fldChar w:fldCharType="separate"/>
            </w:r>
            <w:r w:rsidR="00277AAE" w:rsidRPr="00D36397">
              <w:rPr>
                <w:rStyle w:val="a4"/>
                <w:rFonts w:ascii="Segoe UI" w:hAnsi="Segoe UI" w:cs="Segoe UI"/>
                <w:color w:val="000000" w:themeColor="text1"/>
                <w:sz w:val="21"/>
                <w:szCs w:val="21"/>
                <w:shd w:val="clear" w:color="auto" w:fill="FFFFFF"/>
              </w:rPr>
              <w:t>UA-2023-03-03-002523-a</w:t>
            </w:r>
            <w:r w:rsidR="00277AAE" w:rsidRPr="00D36397">
              <w:rPr>
                <w:color w:val="000000" w:themeColor="text1"/>
              </w:rPr>
              <w:fldChar w:fldCharType="end"/>
            </w:r>
            <w:bookmarkEnd w:id="0"/>
            <w:r w:rsidRPr="00665BBA">
              <w:rPr>
                <w:rFonts w:eastAsia="Calibri"/>
                <w:b/>
                <w:color w:val="000000" w:themeColor="text1"/>
                <w:u w:val="single"/>
                <w:lang w:val="uk-UA" w:eastAsia="en-US"/>
              </w:rPr>
              <w:t>)</w:t>
            </w:r>
          </w:p>
          <w:p w14:paraId="3BA0D618" w14:textId="77777777" w:rsidR="00DA16E2" w:rsidRPr="00A97339" w:rsidRDefault="00DA16E2" w:rsidP="00C104AE">
            <w:pPr>
              <w:spacing w:after="120"/>
              <w:contextualSpacing/>
              <w:jc w:val="center"/>
              <w:rPr>
                <w:rFonts w:eastAsia="Calibri"/>
                <w:lang w:val="uk-UA" w:eastAsia="en-US"/>
              </w:rPr>
            </w:pPr>
          </w:p>
        </w:tc>
      </w:tr>
      <w:tr w:rsidR="00DA16E2" w:rsidRPr="00277AAE" w14:paraId="68B18CE4" w14:textId="77777777" w:rsidTr="00C104AE">
        <w:tc>
          <w:tcPr>
            <w:tcW w:w="421" w:type="dxa"/>
            <w:shd w:val="clear" w:color="auto" w:fill="auto"/>
          </w:tcPr>
          <w:p w14:paraId="1ADD6928" w14:textId="77777777" w:rsidR="00DA16E2" w:rsidRPr="00A97339" w:rsidRDefault="00DA16E2" w:rsidP="00277AAE">
            <w:pPr>
              <w:jc w:val="center"/>
              <w:rPr>
                <w:lang w:val="uk-UA"/>
              </w:rPr>
            </w:pPr>
            <w:r w:rsidRPr="00A97339">
              <w:rPr>
                <w:lang w:val="uk-UA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14:paraId="3B17EEAF" w14:textId="77777777" w:rsidR="00DA16E2" w:rsidRPr="00A97339" w:rsidRDefault="00DA16E2" w:rsidP="00277AAE">
            <w:pPr>
              <w:jc w:val="center"/>
              <w:rPr>
                <w:b/>
                <w:lang w:val="uk-UA"/>
              </w:rPr>
            </w:pPr>
            <w:r w:rsidRPr="00A97339">
              <w:rPr>
                <w:b/>
                <w:lang w:val="uk-UA"/>
              </w:rPr>
              <w:t>Назва предмета закупівлі</w:t>
            </w:r>
          </w:p>
        </w:tc>
        <w:tc>
          <w:tcPr>
            <w:tcW w:w="5578" w:type="dxa"/>
            <w:shd w:val="clear" w:color="auto" w:fill="auto"/>
          </w:tcPr>
          <w:p w14:paraId="0BB1CE27" w14:textId="77777777" w:rsidR="00277AAE" w:rsidRPr="00277AAE" w:rsidRDefault="00277AAE" w:rsidP="00277AAE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0000" w:themeColor="text1"/>
                <w:sz w:val="24"/>
                <w:szCs w:val="24"/>
                <w:lang w:val="uk-UA"/>
              </w:rPr>
            </w:pPr>
            <w:r w:rsidRPr="00277AAE">
              <w:rPr>
                <w:i/>
                <w:color w:val="000000" w:themeColor="text1"/>
                <w:sz w:val="24"/>
                <w:szCs w:val="24"/>
                <w:lang w:val="uk-UA"/>
              </w:rPr>
              <w:t xml:space="preserve">Поточний ремонт системи теплопостачання зовнішніх мереж (підготовка до опалювального періоду) будівлі Ропчанського ліцею імені «Штефана </w:t>
            </w:r>
            <w:proofErr w:type="spellStart"/>
            <w:r w:rsidRPr="00277AAE">
              <w:rPr>
                <w:i/>
                <w:color w:val="000000" w:themeColor="text1"/>
                <w:sz w:val="24"/>
                <w:szCs w:val="24"/>
                <w:lang w:val="uk-UA"/>
              </w:rPr>
              <w:t>чел</w:t>
            </w:r>
            <w:proofErr w:type="spellEnd"/>
            <w:r w:rsidRPr="00277AAE">
              <w:rPr>
                <w:i/>
                <w:color w:val="000000" w:themeColor="text1"/>
                <w:sz w:val="24"/>
                <w:szCs w:val="24"/>
                <w:lang w:val="uk-UA"/>
              </w:rPr>
              <w:t xml:space="preserve"> Маре </w:t>
            </w:r>
            <w:proofErr w:type="spellStart"/>
            <w:r w:rsidRPr="00277AAE">
              <w:rPr>
                <w:i/>
                <w:color w:val="000000" w:themeColor="text1"/>
                <w:sz w:val="24"/>
                <w:szCs w:val="24"/>
                <w:lang w:val="uk-UA"/>
              </w:rPr>
              <w:t>ші</w:t>
            </w:r>
            <w:proofErr w:type="spellEnd"/>
            <w:r w:rsidRPr="00277AAE">
              <w:rPr>
                <w:i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77AAE">
              <w:rPr>
                <w:i/>
                <w:color w:val="000000" w:themeColor="text1"/>
                <w:sz w:val="24"/>
                <w:szCs w:val="24"/>
                <w:lang w:val="uk-UA"/>
              </w:rPr>
              <w:t>Сфинт</w:t>
            </w:r>
            <w:proofErr w:type="spellEnd"/>
            <w:r w:rsidRPr="00277AAE">
              <w:rPr>
                <w:i/>
                <w:color w:val="000000" w:themeColor="text1"/>
                <w:sz w:val="24"/>
                <w:szCs w:val="24"/>
                <w:lang w:val="uk-UA"/>
              </w:rPr>
              <w:t xml:space="preserve">»,с. </w:t>
            </w:r>
            <w:proofErr w:type="spellStart"/>
            <w:r w:rsidRPr="00277AAE">
              <w:rPr>
                <w:i/>
                <w:color w:val="000000" w:themeColor="text1"/>
                <w:sz w:val="24"/>
                <w:szCs w:val="24"/>
                <w:lang w:val="uk-UA"/>
              </w:rPr>
              <w:t>Ропча</w:t>
            </w:r>
            <w:proofErr w:type="spellEnd"/>
            <w:r w:rsidRPr="00277AAE">
              <w:rPr>
                <w:i/>
                <w:color w:val="000000" w:themeColor="text1"/>
                <w:sz w:val="24"/>
                <w:szCs w:val="24"/>
                <w:lang w:val="uk-UA"/>
              </w:rPr>
              <w:t xml:space="preserve">; вул. М. </w:t>
            </w:r>
            <w:proofErr w:type="spellStart"/>
            <w:r w:rsidRPr="00277AAE">
              <w:rPr>
                <w:i/>
                <w:color w:val="000000" w:themeColor="text1"/>
                <w:sz w:val="24"/>
                <w:szCs w:val="24"/>
                <w:lang w:val="uk-UA"/>
              </w:rPr>
              <w:t>Емінеску</w:t>
            </w:r>
            <w:proofErr w:type="spellEnd"/>
            <w:r w:rsidRPr="00277AAE">
              <w:rPr>
                <w:i/>
                <w:color w:val="000000" w:themeColor="text1"/>
                <w:sz w:val="24"/>
                <w:szCs w:val="24"/>
                <w:lang w:val="uk-UA"/>
              </w:rPr>
              <w:t>, 1; Чернівецького району; Чернівецької області; за ДК-021:2015:45450000-6 Інші завершальні будівельні роботи</w:t>
            </w:r>
          </w:p>
          <w:p w14:paraId="202C9089" w14:textId="6908A514" w:rsidR="00DA16E2" w:rsidRPr="00665BBA" w:rsidRDefault="00DA16E2" w:rsidP="00277AAE">
            <w:pPr>
              <w:shd w:val="clear" w:color="auto" w:fill="FFFFFF"/>
              <w:spacing w:after="150"/>
              <w:jc w:val="center"/>
              <w:textAlignment w:val="baseline"/>
              <w:outlineLvl w:val="0"/>
              <w:rPr>
                <w:lang w:val="uk-UA"/>
              </w:rPr>
            </w:pPr>
          </w:p>
        </w:tc>
      </w:tr>
      <w:tr w:rsidR="00DA16E2" w:rsidRPr="00277AAE" w14:paraId="0982B820" w14:textId="77777777" w:rsidTr="00C104AE">
        <w:tc>
          <w:tcPr>
            <w:tcW w:w="421" w:type="dxa"/>
            <w:shd w:val="clear" w:color="auto" w:fill="auto"/>
          </w:tcPr>
          <w:p w14:paraId="7E76FEB6" w14:textId="77777777" w:rsidR="00DA16E2" w:rsidRPr="00A97339" w:rsidRDefault="00DA16E2" w:rsidP="00277AAE">
            <w:pPr>
              <w:jc w:val="center"/>
              <w:rPr>
                <w:lang w:val="uk-UA"/>
              </w:rPr>
            </w:pPr>
            <w:r w:rsidRPr="00A97339">
              <w:rPr>
                <w:lang w:val="uk-UA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14:paraId="36167DEF" w14:textId="77777777" w:rsidR="00DA16E2" w:rsidRPr="00A97339" w:rsidRDefault="00DA16E2" w:rsidP="00277AAE">
            <w:pPr>
              <w:jc w:val="center"/>
              <w:rPr>
                <w:b/>
                <w:lang w:val="uk-UA"/>
              </w:rPr>
            </w:pPr>
            <w:r w:rsidRPr="00A97339">
              <w:rPr>
                <w:b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78" w:type="dxa"/>
            <w:shd w:val="clear" w:color="auto" w:fill="auto"/>
          </w:tcPr>
          <w:p w14:paraId="5AA1812B" w14:textId="77777777" w:rsidR="00277AAE" w:rsidRPr="00277AAE" w:rsidRDefault="00DA16E2" w:rsidP="00277AAE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277AAE">
              <w:rPr>
                <w:sz w:val="24"/>
                <w:szCs w:val="24"/>
                <w:lang w:val="uk-UA"/>
              </w:rPr>
              <w:t>Технічні та якісні характеристики предмета закупівлі складені  відповідно до потреб</w:t>
            </w:r>
            <w:r w:rsidR="00BB146C" w:rsidRPr="00277AAE">
              <w:rPr>
                <w:sz w:val="24"/>
                <w:szCs w:val="24"/>
                <w:lang w:val="uk-UA"/>
              </w:rPr>
              <w:t xml:space="preserve"> Відділу освіти Сторожинецької міської ради</w:t>
            </w:r>
            <w:r w:rsidRPr="00277AAE">
              <w:rPr>
                <w:sz w:val="24"/>
                <w:szCs w:val="24"/>
                <w:lang w:val="uk-UA"/>
              </w:rPr>
              <w:t xml:space="preserve"> та норм чинного законодавства і зазначені в тендерній документації. </w:t>
            </w:r>
            <w:r w:rsidR="004C26B6" w:rsidRPr="00277AAE">
              <w:rPr>
                <w:sz w:val="24"/>
                <w:szCs w:val="24"/>
                <w:lang w:val="uk-UA"/>
              </w:rPr>
              <w:t>Кошторисна документація</w:t>
            </w:r>
            <w:r w:rsidR="00376D18" w:rsidRPr="00277AAE">
              <w:rPr>
                <w:sz w:val="24"/>
                <w:szCs w:val="24"/>
                <w:lang w:val="uk-UA"/>
              </w:rPr>
              <w:t xml:space="preserve"> на </w:t>
            </w:r>
            <w:proofErr w:type="spellStart"/>
            <w:r w:rsidR="00277AAE" w:rsidRPr="00277AAE">
              <w:rPr>
                <w:i/>
                <w:color w:val="000000" w:themeColor="text1"/>
                <w:sz w:val="24"/>
                <w:szCs w:val="24"/>
              </w:rPr>
              <w:t>Поточний</w:t>
            </w:r>
            <w:proofErr w:type="spellEnd"/>
            <w:r w:rsidR="00277AAE" w:rsidRPr="00277AAE">
              <w:rPr>
                <w:i/>
                <w:color w:val="000000" w:themeColor="text1"/>
                <w:sz w:val="24"/>
                <w:szCs w:val="24"/>
              </w:rPr>
              <w:t xml:space="preserve"> ремонт </w:t>
            </w:r>
            <w:proofErr w:type="spellStart"/>
            <w:r w:rsidR="00277AAE" w:rsidRPr="00277AAE">
              <w:rPr>
                <w:i/>
                <w:color w:val="000000" w:themeColor="text1"/>
                <w:sz w:val="24"/>
                <w:szCs w:val="24"/>
              </w:rPr>
              <w:t>системи</w:t>
            </w:r>
            <w:proofErr w:type="spellEnd"/>
            <w:r w:rsidR="00277AAE" w:rsidRPr="00277AAE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77AAE" w:rsidRPr="00277AAE">
              <w:rPr>
                <w:i/>
                <w:color w:val="000000" w:themeColor="text1"/>
                <w:sz w:val="24"/>
                <w:szCs w:val="24"/>
              </w:rPr>
              <w:t>теплопостачання</w:t>
            </w:r>
            <w:proofErr w:type="spellEnd"/>
            <w:r w:rsidR="00277AAE" w:rsidRPr="00277AAE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77AAE" w:rsidRPr="00277AAE">
              <w:rPr>
                <w:i/>
                <w:color w:val="000000" w:themeColor="text1"/>
                <w:sz w:val="24"/>
                <w:szCs w:val="24"/>
              </w:rPr>
              <w:t>зовнішніх</w:t>
            </w:r>
            <w:proofErr w:type="spellEnd"/>
            <w:r w:rsidR="00277AAE" w:rsidRPr="00277AAE">
              <w:rPr>
                <w:i/>
                <w:color w:val="000000" w:themeColor="text1"/>
                <w:sz w:val="24"/>
                <w:szCs w:val="24"/>
              </w:rPr>
              <w:t xml:space="preserve"> мереж (</w:t>
            </w:r>
            <w:proofErr w:type="spellStart"/>
            <w:r w:rsidR="00277AAE" w:rsidRPr="00277AAE">
              <w:rPr>
                <w:i/>
                <w:color w:val="000000" w:themeColor="text1"/>
                <w:sz w:val="24"/>
                <w:szCs w:val="24"/>
              </w:rPr>
              <w:t>підготовка</w:t>
            </w:r>
            <w:proofErr w:type="spellEnd"/>
            <w:r w:rsidR="00277AAE" w:rsidRPr="00277AAE">
              <w:rPr>
                <w:i/>
                <w:color w:val="000000" w:themeColor="text1"/>
                <w:sz w:val="24"/>
                <w:szCs w:val="24"/>
              </w:rPr>
              <w:t xml:space="preserve"> до </w:t>
            </w:r>
            <w:proofErr w:type="spellStart"/>
            <w:r w:rsidR="00277AAE" w:rsidRPr="00277AAE">
              <w:rPr>
                <w:i/>
                <w:color w:val="000000" w:themeColor="text1"/>
                <w:sz w:val="24"/>
                <w:szCs w:val="24"/>
              </w:rPr>
              <w:t>опалювального</w:t>
            </w:r>
            <w:proofErr w:type="spellEnd"/>
            <w:r w:rsidR="00277AAE" w:rsidRPr="00277AAE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77AAE" w:rsidRPr="00277AAE">
              <w:rPr>
                <w:i/>
                <w:color w:val="000000" w:themeColor="text1"/>
                <w:sz w:val="24"/>
                <w:szCs w:val="24"/>
              </w:rPr>
              <w:t>періоду</w:t>
            </w:r>
            <w:proofErr w:type="spellEnd"/>
            <w:r w:rsidR="00277AAE" w:rsidRPr="00277AAE">
              <w:rPr>
                <w:i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="00277AAE" w:rsidRPr="00277AAE">
              <w:rPr>
                <w:i/>
                <w:color w:val="000000" w:themeColor="text1"/>
                <w:sz w:val="24"/>
                <w:szCs w:val="24"/>
              </w:rPr>
              <w:t>будівлі</w:t>
            </w:r>
            <w:proofErr w:type="spellEnd"/>
            <w:r w:rsidR="00277AAE" w:rsidRPr="00277AAE">
              <w:rPr>
                <w:i/>
                <w:color w:val="000000" w:themeColor="text1"/>
                <w:sz w:val="24"/>
                <w:szCs w:val="24"/>
              </w:rPr>
              <w:t xml:space="preserve"> Ропчанського </w:t>
            </w:r>
            <w:proofErr w:type="spellStart"/>
            <w:r w:rsidR="00277AAE" w:rsidRPr="00277AAE">
              <w:rPr>
                <w:i/>
                <w:color w:val="000000" w:themeColor="text1"/>
                <w:sz w:val="24"/>
                <w:szCs w:val="24"/>
              </w:rPr>
              <w:t>ліцею</w:t>
            </w:r>
            <w:proofErr w:type="spellEnd"/>
            <w:r w:rsidR="00277AAE" w:rsidRPr="00277AAE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77AAE" w:rsidRPr="00277AAE">
              <w:rPr>
                <w:i/>
                <w:color w:val="000000" w:themeColor="text1"/>
                <w:sz w:val="24"/>
                <w:szCs w:val="24"/>
              </w:rPr>
              <w:t>імені</w:t>
            </w:r>
            <w:proofErr w:type="spellEnd"/>
            <w:r w:rsidR="00277AAE" w:rsidRPr="00277AAE">
              <w:rPr>
                <w:i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="00277AAE" w:rsidRPr="00277AAE">
              <w:rPr>
                <w:i/>
                <w:color w:val="000000" w:themeColor="text1"/>
                <w:sz w:val="24"/>
                <w:szCs w:val="24"/>
              </w:rPr>
              <w:t>Штефана</w:t>
            </w:r>
            <w:proofErr w:type="spellEnd"/>
            <w:r w:rsidR="00277AAE" w:rsidRPr="00277AAE">
              <w:rPr>
                <w:i/>
                <w:color w:val="000000" w:themeColor="text1"/>
                <w:sz w:val="24"/>
                <w:szCs w:val="24"/>
              </w:rPr>
              <w:t xml:space="preserve"> чел Маре </w:t>
            </w:r>
            <w:proofErr w:type="spellStart"/>
            <w:r w:rsidR="00277AAE" w:rsidRPr="00277AAE">
              <w:rPr>
                <w:i/>
                <w:color w:val="000000" w:themeColor="text1"/>
                <w:sz w:val="24"/>
                <w:szCs w:val="24"/>
              </w:rPr>
              <w:t>ші</w:t>
            </w:r>
            <w:proofErr w:type="spellEnd"/>
            <w:r w:rsidR="00277AAE" w:rsidRPr="00277AAE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77AAE" w:rsidRPr="00277AAE">
              <w:rPr>
                <w:i/>
                <w:color w:val="000000" w:themeColor="text1"/>
                <w:sz w:val="24"/>
                <w:szCs w:val="24"/>
              </w:rPr>
              <w:t>Сфинт</w:t>
            </w:r>
            <w:proofErr w:type="spellEnd"/>
            <w:r w:rsidR="00277AAE" w:rsidRPr="00277AAE">
              <w:rPr>
                <w:i/>
                <w:color w:val="000000" w:themeColor="text1"/>
                <w:sz w:val="24"/>
                <w:szCs w:val="24"/>
              </w:rPr>
              <w:t xml:space="preserve">»,с. Ропча; вул. М. </w:t>
            </w:r>
            <w:proofErr w:type="spellStart"/>
            <w:r w:rsidR="00277AAE" w:rsidRPr="00277AAE">
              <w:rPr>
                <w:i/>
                <w:color w:val="000000" w:themeColor="text1"/>
                <w:sz w:val="24"/>
                <w:szCs w:val="24"/>
              </w:rPr>
              <w:t>Емінеску</w:t>
            </w:r>
            <w:proofErr w:type="spellEnd"/>
            <w:r w:rsidR="00277AAE" w:rsidRPr="00277AAE">
              <w:rPr>
                <w:i/>
                <w:color w:val="000000" w:themeColor="text1"/>
                <w:sz w:val="24"/>
                <w:szCs w:val="24"/>
              </w:rPr>
              <w:t xml:space="preserve">, 1; </w:t>
            </w:r>
            <w:proofErr w:type="spellStart"/>
            <w:r w:rsidR="00277AAE" w:rsidRPr="00277AAE">
              <w:rPr>
                <w:i/>
                <w:color w:val="000000" w:themeColor="text1"/>
                <w:sz w:val="24"/>
                <w:szCs w:val="24"/>
              </w:rPr>
              <w:t>Чернівецького</w:t>
            </w:r>
            <w:proofErr w:type="spellEnd"/>
            <w:r w:rsidR="00277AAE" w:rsidRPr="00277AAE">
              <w:rPr>
                <w:i/>
                <w:color w:val="000000" w:themeColor="text1"/>
                <w:sz w:val="24"/>
                <w:szCs w:val="24"/>
              </w:rPr>
              <w:t xml:space="preserve"> району; Чернівецької області; за ДК-021:2015:45450000-6 </w:t>
            </w:r>
            <w:proofErr w:type="spellStart"/>
            <w:r w:rsidR="00277AAE" w:rsidRPr="00277AAE">
              <w:rPr>
                <w:i/>
                <w:color w:val="000000" w:themeColor="text1"/>
                <w:sz w:val="24"/>
                <w:szCs w:val="24"/>
              </w:rPr>
              <w:t>Інші</w:t>
            </w:r>
            <w:proofErr w:type="spellEnd"/>
            <w:r w:rsidR="00277AAE" w:rsidRPr="00277AAE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77AAE" w:rsidRPr="00277AAE">
              <w:rPr>
                <w:i/>
                <w:color w:val="000000" w:themeColor="text1"/>
                <w:sz w:val="24"/>
                <w:szCs w:val="24"/>
              </w:rPr>
              <w:t>завершальні</w:t>
            </w:r>
            <w:proofErr w:type="spellEnd"/>
            <w:r w:rsidR="00277AAE" w:rsidRPr="00277AAE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77AAE" w:rsidRPr="00277AAE">
              <w:rPr>
                <w:i/>
                <w:color w:val="000000" w:themeColor="text1"/>
                <w:sz w:val="24"/>
                <w:szCs w:val="24"/>
              </w:rPr>
              <w:t>будівельні</w:t>
            </w:r>
            <w:proofErr w:type="spellEnd"/>
            <w:r w:rsidR="00277AAE" w:rsidRPr="00277AAE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77AAE" w:rsidRPr="00277AAE">
              <w:rPr>
                <w:i/>
                <w:color w:val="000000" w:themeColor="text1"/>
                <w:sz w:val="24"/>
                <w:szCs w:val="24"/>
              </w:rPr>
              <w:t>роботи</w:t>
            </w:r>
            <w:proofErr w:type="spellEnd"/>
          </w:p>
          <w:p w14:paraId="17EA105F" w14:textId="646D3C8D" w:rsidR="00DA16E2" w:rsidRPr="00A97339" w:rsidRDefault="00DA16E2" w:rsidP="00277AAE">
            <w:pPr>
              <w:jc w:val="center"/>
              <w:rPr>
                <w:lang w:val="uk-UA"/>
              </w:rPr>
            </w:pPr>
            <w:r w:rsidRPr="00434DFE">
              <w:rPr>
                <w:lang w:val="uk-UA"/>
              </w:rPr>
              <w:t>розроблен</w:t>
            </w:r>
            <w:r w:rsidR="004C26B6">
              <w:rPr>
                <w:lang w:val="uk-UA"/>
              </w:rPr>
              <w:t xml:space="preserve">а </w:t>
            </w:r>
            <w:r w:rsidRPr="00434DFE">
              <w:rPr>
                <w:lang w:val="uk-UA"/>
              </w:rPr>
              <w:t xml:space="preserve">на підставі: — </w:t>
            </w:r>
            <w:r w:rsidR="00BB146C" w:rsidRPr="00434DFE">
              <w:rPr>
                <w:lang w:val="uk-UA"/>
              </w:rPr>
              <w:t xml:space="preserve">технічного </w:t>
            </w:r>
            <w:r w:rsidRPr="00434DFE">
              <w:rPr>
                <w:lang w:val="uk-UA"/>
              </w:rPr>
              <w:t>завдання замовника</w:t>
            </w:r>
            <w:r w:rsidR="00BB146C" w:rsidRPr="00434DFE">
              <w:rPr>
                <w:lang w:val="uk-UA"/>
              </w:rPr>
              <w:t>.</w:t>
            </w:r>
          </w:p>
        </w:tc>
      </w:tr>
      <w:tr w:rsidR="00DA16E2" w:rsidRPr="00277AAE" w14:paraId="7D798180" w14:textId="77777777" w:rsidTr="00C104AE">
        <w:tc>
          <w:tcPr>
            <w:tcW w:w="421" w:type="dxa"/>
            <w:shd w:val="clear" w:color="auto" w:fill="auto"/>
          </w:tcPr>
          <w:p w14:paraId="76DE4C28" w14:textId="77777777" w:rsidR="00DA16E2" w:rsidRPr="00A97339" w:rsidRDefault="00DA16E2" w:rsidP="00277AAE">
            <w:pPr>
              <w:jc w:val="center"/>
              <w:rPr>
                <w:lang w:val="uk-UA"/>
              </w:rPr>
            </w:pPr>
            <w:r w:rsidRPr="00A97339">
              <w:rPr>
                <w:lang w:val="uk-UA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14:paraId="491CA500" w14:textId="77777777" w:rsidR="00DA16E2" w:rsidRPr="00A97339" w:rsidRDefault="00DA16E2" w:rsidP="00277AAE">
            <w:pPr>
              <w:jc w:val="center"/>
              <w:rPr>
                <w:b/>
                <w:lang w:val="uk-UA"/>
              </w:rPr>
            </w:pPr>
            <w:r w:rsidRPr="00A97339">
              <w:rPr>
                <w:b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578" w:type="dxa"/>
            <w:shd w:val="clear" w:color="auto" w:fill="auto"/>
          </w:tcPr>
          <w:p w14:paraId="6AF2BE40" w14:textId="6C0724B9" w:rsidR="00DA16E2" w:rsidRPr="00A97339" w:rsidRDefault="00DA16E2" w:rsidP="00277AAE">
            <w:pPr>
              <w:jc w:val="center"/>
              <w:rPr>
                <w:lang w:val="uk-UA"/>
              </w:rPr>
            </w:pPr>
            <w:r w:rsidRPr="00A97339">
              <w:rPr>
                <w:lang w:val="uk-UA"/>
              </w:rPr>
              <w:t xml:space="preserve">Розрахунок очікуваної вартості предмета закупівлі здійснено на підставі кошторисної документації, визначеної з урахуванням Правил визначення вартості будівництва </w:t>
            </w:r>
            <w:r w:rsidR="00A97339" w:rsidRPr="00A97339">
              <w:rPr>
                <w:color w:val="000000"/>
                <w:lang w:val="uk-UA"/>
              </w:rPr>
              <w:t xml:space="preserve">відповідно до Наказу Міністерства розвитку громад та територій України № 281 від 01.11.2021 року затверджено Кошторисні норми України у будівництві </w:t>
            </w:r>
            <w:r w:rsidR="00A97339" w:rsidRPr="00A97339">
              <w:rPr>
                <w:lang w:val="uk-UA"/>
              </w:rPr>
              <w:t>.</w:t>
            </w:r>
          </w:p>
        </w:tc>
      </w:tr>
    </w:tbl>
    <w:p w14:paraId="396A0D34" w14:textId="77777777" w:rsidR="00DA16E2" w:rsidRPr="00C73F98" w:rsidRDefault="00DA16E2" w:rsidP="00277AAE">
      <w:pPr>
        <w:jc w:val="center"/>
        <w:rPr>
          <w:sz w:val="20"/>
          <w:szCs w:val="20"/>
          <w:lang w:val="uk-UA"/>
        </w:rPr>
      </w:pPr>
    </w:p>
    <w:p w14:paraId="7329B317" w14:textId="77777777" w:rsidR="00BE718D" w:rsidRPr="00A97339" w:rsidRDefault="00BE718D" w:rsidP="00277AAE">
      <w:pPr>
        <w:jc w:val="center"/>
        <w:rPr>
          <w:lang w:val="uk-UA"/>
        </w:rPr>
      </w:pPr>
    </w:p>
    <w:sectPr w:rsidR="00BE718D" w:rsidRPr="00A973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228"/>
    <w:rsid w:val="00277AAE"/>
    <w:rsid w:val="00376D18"/>
    <w:rsid w:val="00434DFE"/>
    <w:rsid w:val="004C26B6"/>
    <w:rsid w:val="00665BBA"/>
    <w:rsid w:val="00A738D7"/>
    <w:rsid w:val="00A97339"/>
    <w:rsid w:val="00BB146C"/>
    <w:rsid w:val="00BE718D"/>
    <w:rsid w:val="00C82228"/>
    <w:rsid w:val="00D36397"/>
    <w:rsid w:val="00DA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B146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6E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B146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B14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B146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6E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B146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B14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1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User</cp:lastModifiedBy>
  <cp:revision>10</cp:revision>
  <cp:lastPrinted>2022-11-15T07:04:00Z</cp:lastPrinted>
  <dcterms:created xsi:type="dcterms:W3CDTF">2021-01-18T10:51:00Z</dcterms:created>
  <dcterms:modified xsi:type="dcterms:W3CDTF">2023-03-03T12:39:00Z</dcterms:modified>
</cp:coreProperties>
</file>